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0A6C61" w:rsidP="002179B6">
          <w:pPr>
            <w:pStyle w:val="Meno"/>
            <w:rPr>
              <w:b/>
            </w:rPr>
          </w:pPr>
          <w:r>
            <w:rPr>
              <w:b/>
            </w:rPr>
            <w:t>AUTEX Gear 80W-90</w:t>
          </w:r>
          <w:r w:rsidR="00BA0ABE">
            <w:rPr>
              <w:b/>
            </w:rPr>
            <w:t xml:space="preserve"> H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7D5925" w:rsidRDefault="004B4D4B" w:rsidP="006227AC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 w:rsidRP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>Gear</w:t>
            </w:r>
            <w:proofErr w:type="spellEnd"/>
            <w:r w:rsidR="00936C4D" w:rsidRP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8</w:t>
            </w:r>
            <w:r w:rsidR="002F7895" w:rsidRP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  <w:r w:rsidRP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>W-90</w:t>
            </w:r>
            <w:r w:rsid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H je</w:t>
            </w:r>
            <w:r w:rsidR="00936C4D" w:rsidRP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7D5925" w:rsidRP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>viacstupňový automobilový prevodov</w:t>
            </w:r>
            <w:r w:rsid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ý olej, vyrobený zo základových olejov, ktoré </w:t>
            </w:r>
            <w:r w:rsidR="007D5925" w:rsidRP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>boli</w:t>
            </w:r>
            <w:r w:rsid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7D5925" w:rsidRP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>pripravené pomocou moderných procesov rafinácie ropy, za použitia prísad s kombinovaným účinkom.</w:t>
            </w:r>
            <w:r w:rsidR="00936C4D" w:rsidRPr="007D5925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7D5925" w:rsidRPr="007D5925" w:rsidRDefault="007D5925" w:rsidP="007D59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7D592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Diferenciály úžitkových vozidiel</w:t>
            </w:r>
          </w:p>
          <w:p w:rsidR="007D5925" w:rsidRPr="007D5925" w:rsidRDefault="007D5925" w:rsidP="007D59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7D592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Diferenciály a rozvodovky priemyselných a stavebných strojov</w:t>
            </w:r>
          </w:p>
          <w:p w:rsidR="007D5925" w:rsidRPr="007D5925" w:rsidRDefault="007D5925" w:rsidP="007D59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proofErr w:type="spellStart"/>
            <w:r w:rsidRPr="007D592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Hypoidné</w:t>
            </w:r>
            <w:proofErr w:type="spellEnd"/>
            <w:r w:rsidRPr="007D592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prevody</w:t>
            </w:r>
          </w:p>
          <w:p w:rsidR="007D5925" w:rsidRPr="007D5925" w:rsidRDefault="007D5925" w:rsidP="007D59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7D592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Diferenciály osobných automobilov a ľahkých úžitkových vozidiel</w:t>
            </w:r>
          </w:p>
          <w:p w:rsidR="007D5925" w:rsidRPr="007D5925" w:rsidRDefault="007D5925" w:rsidP="007D59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7D592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Riadiace jednotky</w:t>
            </w:r>
          </w:p>
          <w:p w:rsidR="007D5925" w:rsidRPr="007D5925" w:rsidRDefault="007D5925" w:rsidP="007D59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7D592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Nápravy a koncové prevody</w:t>
            </w:r>
          </w:p>
          <w:p w:rsidR="00E5386F" w:rsidRPr="007D5925" w:rsidRDefault="007D5925" w:rsidP="007D59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7D592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Olejom mazané valivé ložiská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5488"/>
            </w:tblGrid>
            <w:tr w:rsidR="007D5925" w:rsidRPr="007D5925" w:rsidTr="007D5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5925" w:rsidRPr="007D5925" w:rsidRDefault="007D5925" w:rsidP="007D592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D592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Vynikajúce únosnosť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5925" w:rsidRPr="007D5925" w:rsidRDefault="007D5925" w:rsidP="007D5925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D592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Nedochádza k narušeniu mazacieho filmu ani pri nárazovom zaťažení, chráni proti zadreniu</w:t>
                  </w:r>
                </w:p>
              </w:tc>
            </w:tr>
            <w:tr w:rsidR="007D5925" w:rsidRPr="007D5925" w:rsidTr="007D5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5925" w:rsidRPr="007D5925" w:rsidRDefault="007D5925" w:rsidP="007D592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D592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Vysoko efektívny systém EP prísad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5925" w:rsidRPr="007D5925" w:rsidRDefault="007D5925" w:rsidP="007D5925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D592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voči opotrebeniu aj v prevodoch vystavených extrémnemu zaťaženiu</w:t>
                  </w:r>
                </w:p>
              </w:tc>
            </w:tr>
            <w:tr w:rsidR="007D5925" w:rsidRPr="007D5925" w:rsidTr="007D5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5925" w:rsidRPr="007D5925" w:rsidRDefault="007D5925" w:rsidP="007D592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D592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5925" w:rsidRPr="007D5925" w:rsidRDefault="007D5925" w:rsidP="007D5925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D592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Súvislý, stabilný mazací film, aj pri vysokých otáčkach</w:t>
                  </w:r>
                </w:p>
              </w:tc>
            </w:tr>
            <w:tr w:rsidR="007D5925" w:rsidRPr="007D5925" w:rsidTr="007D5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5925" w:rsidRPr="007D5925" w:rsidRDefault="007D5925" w:rsidP="007D592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D592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5925" w:rsidRPr="007D5925" w:rsidRDefault="007D5925" w:rsidP="007D5925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D592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prevodu a spoľahlivá prevádzka</w:t>
                  </w:r>
                </w:p>
              </w:tc>
            </w:tr>
            <w:tr w:rsidR="007D5925" w:rsidRPr="007D5925" w:rsidTr="007D59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5925" w:rsidRPr="007D5925" w:rsidRDefault="007D5925" w:rsidP="007D592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D592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oxidačná stabilita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5925" w:rsidRPr="007D5925" w:rsidRDefault="007D5925" w:rsidP="007D5925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D592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Umožňuje aplikáciu s dlhým výmenným intervalom</w:t>
                  </w:r>
                </w:p>
              </w:tc>
            </w:tr>
          </w:tbl>
          <w:p w:rsidR="002179B6" w:rsidRPr="000B486B" w:rsidRDefault="002179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227A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</w:t>
                  </w:r>
                  <w:r w:rsidR="0016316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895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3168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143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936C4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4,6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3168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101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3168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-27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6227A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0B486B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0B486B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163168" w:rsidRDefault="00936C4D" w:rsidP="00936C4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80</w:t>
            </w:r>
            <w:r w:rsidR="00E20910" w:rsidRPr="00E20910">
              <w:rPr>
                <w:rFonts w:ascii="Arial Unicode MS" w:eastAsia="Arial Unicode MS" w:hAnsi="Arial Unicode MS" w:cs="Arial Unicode MS"/>
                <w:sz w:val="18"/>
                <w:szCs w:val="18"/>
              </w:rPr>
              <w:t>W-90</w:t>
            </w:r>
          </w:p>
          <w:p w:rsidR="000B486B" w:rsidRPr="006E415E" w:rsidRDefault="00163168" w:rsidP="00936C4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ZETOR</w:t>
            </w:r>
            <w:r w:rsidR="00E20910" w:rsidRPr="00E2091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1F493B">
              <w:rPr>
                <w:rFonts w:ascii="Arial Unicode MS" w:eastAsia="Arial Unicode MS" w:hAnsi="Arial Unicode MS" w:cs="Arial Unicode MS"/>
                <w:sz w:val="18"/>
                <w:szCs w:val="18"/>
              </w:rPr>
              <w:t>API GL-5</w:t>
            </w:r>
            <w:r w:rsidR="00936C4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MIL-L-2105</w:t>
            </w:r>
            <w:r w:rsidR="001F493B">
              <w:rPr>
                <w:rFonts w:ascii="Arial Unicode MS" w:eastAsia="Arial Unicode MS" w:hAnsi="Arial Unicode MS" w:cs="Arial Unicode MS"/>
                <w:sz w:val="18"/>
                <w:szCs w:val="18"/>
              </w:rPr>
              <w:t>D</w:t>
            </w:r>
            <w:r w:rsidR="00E20910" w:rsidRPr="00E2091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V pôvodnom </w:t>
            </w:r>
            <w:bookmarkStart w:id="0" w:name="_GoBack"/>
            <w:bookmarkEnd w:id="0"/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balení pri dodržaní skladovacích podmienok: 60 mesiacov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A2" w:rsidRDefault="000A2BA2" w:rsidP="002179B6">
      <w:pPr>
        <w:spacing w:before="0" w:after="0" w:line="240" w:lineRule="auto"/>
      </w:pPr>
      <w:r>
        <w:separator/>
      </w:r>
    </w:p>
  </w:endnote>
  <w:endnote w:type="continuationSeparator" w:id="0">
    <w:p w:rsidR="000A2BA2" w:rsidRDefault="000A2BA2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B1" w:rsidRDefault="009442B1" w:rsidP="009442B1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9442B1" w:rsidRDefault="009442B1">
    <w:pPr>
      <w:pStyle w:val="Pta"/>
    </w:pPr>
    <w:r>
      <w:tab/>
    </w:r>
    <w:sdt>
      <w:sdtPr>
        <w:id w:val="-8356068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F493B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A2" w:rsidRDefault="000A2BA2" w:rsidP="002179B6">
      <w:pPr>
        <w:spacing w:before="0" w:after="0" w:line="240" w:lineRule="auto"/>
      </w:pPr>
      <w:r>
        <w:separator/>
      </w:r>
    </w:p>
  </w:footnote>
  <w:footnote w:type="continuationSeparator" w:id="0">
    <w:p w:rsidR="000A2BA2" w:rsidRDefault="000A2BA2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D86"/>
    <w:multiLevelType w:val="multilevel"/>
    <w:tmpl w:val="929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F4081"/>
    <w:multiLevelType w:val="multilevel"/>
    <w:tmpl w:val="BB8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201EE"/>
    <w:multiLevelType w:val="multilevel"/>
    <w:tmpl w:val="728C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66A76"/>
    <w:multiLevelType w:val="multilevel"/>
    <w:tmpl w:val="1F94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C4781"/>
    <w:multiLevelType w:val="multilevel"/>
    <w:tmpl w:val="DE7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83F31"/>
    <w:multiLevelType w:val="multilevel"/>
    <w:tmpl w:val="12FC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C1EB0"/>
    <w:multiLevelType w:val="multilevel"/>
    <w:tmpl w:val="E5FE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F39A2"/>
    <w:multiLevelType w:val="multilevel"/>
    <w:tmpl w:val="551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4381C"/>
    <w:multiLevelType w:val="multilevel"/>
    <w:tmpl w:val="9B94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E70C8"/>
    <w:multiLevelType w:val="multilevel"/>
    <w:tmpl w:val="EDF8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14069"/>
    <w:multiLevelType w:val="multilevel"/>
    <w:tmpl w:val="8AE8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87A19"/>
    <w:multiLevelType w:val="multilevel"/>
    <w:tmpl w:val="BC0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5B7469"/>
    <w:multiLevelType w:val="multilevel"/>
    <w:tmpl w:val="574C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F4837"/>
    <w:multiLevelType w:val="multilevel"/>
    <w:tmpl w:val="593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8327A2"/>
    <w:multiLevelType w:val="multilevel"/>
    <w:tmpl w:val="76B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B2013"/>
    <w:multiLevelType w:val="multilevel"/>
    <w:tmpl w:val="4D5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C09D2"/>
    <w:multiLevelType w:val="multilevel"/>
    <w:tmpl w:val="018A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633E9D"/>
    <w:multiLevelType w:val="multilevel"/>
    <w:tmpl w:val="BAB8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3"/>
  </w:num>
  <w:num w:numId="5">
    <w:abstractNumId w:val="7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17"/>
  </w:num>
  <w:num w:numId="14">
    <w:abstractNumId w:val="16"/>
  </w:num>
  <w:num w:numId="15">
    <w:abstractNumId w:val="8"/>
  </w:num>
  <w:num w:numId="16">
    <w:abstractNumId w:val="1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A2BA2"/>
    <w:rsid w:val="000A6C61"/>
    <w:rsid w:val="000B486B"/>
    <w:rsid w:val="000E404C"/>
    <w:rsid w:val="0012103F"/>
    <w:rsid w:val="00163168"/>
    <w:rsid w:val="001661FE"/>
    <w:rsid w:val="001F493B"/>
    <w:rsid w:val="00205C06"/>
    <w:rsid w:val="002179B6"/>
    <w:rsid w:val="002E7F35"/>
    <w:rsid w:val="002F7895"/>
    <w:rsid w:val="00306C22"/>
    <w:rsid w:val="00327E21"/>
    <w:rsid w:val="0037196C"/>
    <w:rsid w:val="003A7197"/>
    <w:rsid w:val="004B4D4B"/>
    <w:rsid w:val="00581E39"/>
    <w:rsid w:val="005C7B6C"/>
    <w:rsid w:val="005F3127"/>
    <w:rsid w:val="006227AC"/>
    <w:rsid w:val="006559EA"/>
    <w:rsid w:val="006D7EAB"/>
    <w:rsid w:val="006E415E"/>
    <w:rsid w:val="007375B5"/>
    <w:rsid w:val="00774BC3"/>
    <w:rsid w:val="00784C94"/>
    <w:rsid w:val="007D5925"/>
    <w:rsid w:val="0080791E"/>
    <w:rsid w:val="008C0706"/>
    <w:rsid w:val="008E06E4"/>
    <w:rsid w:val="00936C4D"/>
    <w:rsid w:val="009442B1"/>
    <w:rsid w:val="00964E51"/>
    <w:rsid w:val="00986B26"/>
    <w:rsid w:val="00A35AE2"/>
    <w:rsid w:val="00A35B17"/>
    <w:rsid w:val="00AB287C"/>
    <w:rsid w:val="00B24BA1"/>
    <w:rsid w:val="00B518F4"/>
    <w:rsid w:val="00BA0ABE"/>
    <w:rsid w:val="00BA0B2B"/>
    <w:rsid w:val="00BD0BC0"/>
    <w:rsid w:val="00BD2AC0"/>
    <w:rsid w:val="00C726F3"/>
    <w:rsid w:val="00D031CB"/>
    <w:rsid w:val="00D20D11"/>
    <w:rsid w:val="00E20910"/>
    <w:rsid w:val="00E5386F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3E0086"/>
    <w:rsid w:val="004C7FE3"/>
    <w:rsid w:val="00687541"/>
    <w:rsid w:val="008C6560"/>
    <w:rsid w:val="00AE7377"/>
    <w:rsid w:val="00CA6C05"/>
    <w:rsid w:val="00CC37A6"/>
    <w:rsid w:val="00D0731B"/>
    <w:rsid w:val="00D238A2"/>
    <w:rsid w:val="00D96BD1"/>
    <w:rsid w:val="00F93DED"/>
    <w:rsid w:val="00FA6E47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F8B6-2C59-4F58-91EB-AE217466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Gear 80W-90 H</dc:creator>
  <cp:lastModifiedBy>AUTEX-ZA</cp:lastModifiedBy>
  <cp:revision>4</cp:revision>
  <cp:lastPrinted>2019-03-12T13:42:00Z</cp:lastPrinted>
  <dcterms:created xsi:type="dcterms:W3CDTF">2022-04-21T11:35:00Z</dcterms:created>
  <dcterms:modified xsi:type="dcterms:W3CDTF">2022-04-21T11:44:00Z</dcterms:modified>
</cp:coreProperties>
</file>